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FE705" w14:textId="422ABCD6" w:rsidR="00981B92" w:rsidRPr="00B34D1B" w:rsidRDefault="00981B92" w:rsidP="00235E0E">
      <w:pPr>
        <w:rPr>
          <w:rFonts w:ascii="Adobe Caslon Pro" w:hAnsi="Adobe Caslon Pro"/>
        </w:rPr>
      </w:pPr>
      <w:r w:rsidRPr="00B34D1B">
        <w:rPr>
          <w:rFonts w:ascii="Adobe Caslon Pro" w:hAnsi="Adobe Caslon Pro"/>
        </w:rPr>
        <w:t>India’s Strong Rupee- Data response:</w:t>
      </w:r>
    </w:p>
    <w:p w14:paraId="59CE6795" w14:textId="77777777" w:rsidR="00981B92" w:rsidRPr="00B34D1B" w:rsidRDefault="00981B92" w:rsidP="00981B92">
      <w:pPr>
        <w:pStyle w:val="ListParagraph"/>
        <w:rPr>
          <w:rFonts w:ascii="Adobe Caslon Pro" w:hAnsi="Adobe Caslon Pro"/>
        </w:rPr>
      </w:pPr>
    </w:p>
    <w:p w14:paraId="5E68A4E1" w14:textId="77777777" w:rsidR="00981B92" w:rsidRPr="00B34D1B" w:rsidRDefault="00981B92" w:rsidP="00981B92">
      <w:pPr>
        <w:pStyle w:val="ListParagraph"/>
        <w:rPr>
          <w:rFonts w:ascii="Adobe Caslon Pro" w:hAnsi="Adobe Caslon Pro"/>
        </w:rPr>
      </w:pPr>
    </w:p>
    <w:p w14:paraId="67077CB5" w14:textId="77777777" w:rsidR="002E521A" w:rsidRPr="00B34D1B" w:rsidRDefault="00235E0E" w:rsidP="00235E0E">
      <w:pPr>
        <w:pStyle w:val="ListParagraph"/>
        <w:numPr>
          <w:ilvl w:val="0"/>
          <w:numId w:val="1"/>
        </w:numPr>
        <w:rPr>
          <w:rFonts w:ascii="Adobe Caslon Pro" w:hAnsi="Adobe Caslon Pro"/>
        </w:rPr>
      </w:pPr>
      <w:r w:rsidRPr="00B34D1B">
        <w:rPr>
          <w:rFonts w:ascii="Adobe Caslon Pro" w:hAnsi="Adobe Caslon Pro"/>
        </w:rPr>
        <w:t>Define the following terms highlighted in the text:</w:t>
      </w:r>
    </w:p>
    <w:p w14:paraId="25480B11" w14:textId="77777777" w:rsidR="00235E0E" w:rsidRPr="00B34D1B" w:rsidRDefault="00235E0E" w:rsidP="00235E0E">
      <w:pPr>
        <w:rPr>
          <w:rFonts w:ascii="Adobe Caslon Pro" w:hAnsi="Adobe Caslon Pro"/>
        </w:rPr>
      </w:pPr>
    </w:p>
    <w:p w14:paraId="57DD4073" w14:textId="66CEF252" w:rsidR="00235E0E" w:rsidRPr="00B34D1B" w:rsidRDefault="00981B92" w:rsidP="00235E0E">
      <w:pPr>
        <w:pStyle w:val="ListParagraph"/>
        <w:numPr>
          <w:ilvl w:val="0"/>
          <w:numId w:val="2"/>
        </w:numPr>
        <w:rPr>
          <w:rFonts w:ascii="Adobe Caslon Pro" w:hAnsi="Adobe Caslon Pro"/>
          <w:b/>
        </w:rPr>
      </w:pPr>
      <w:r w:rsidRPr="00B34D1B">
        <w:rPr>
          <w:rFonts w:ascii="Adobe Caslon Pro" w:hAnsi="Adobe Caslon Pro"/>
          <w:b/>
        </w:rPr>
        <w:t>Import substitution</w:t>
      </w:r>
      <w:r w:rsidR="00235E0E" w:rsidRPr="00B34D1B">
        <w:rPr>
          <w:rFonts w:ascii="Adobe Caslon Pro" w:hAnsi="Adobe Caslon Pro"/>
          <w:b/>
        </w:rPr>
        <w:t xml:space="preserve">: </w:t>
      </w:r>
      <w:r w:rsidRPr="00B34D1B">
        <w:rPr>
          <w:rFonts w:ascii="Adobe Caslon Pro" w:hAnsi="Adobe Caslon Pro"/>
          <w:b/>
        </w:rPr>
        <w:tab/>
      </w:r>
      <w:r w:rsidRPr="00B34D1B">
        <w:rPr>
          <w:rFonts w:ascii="Adobe Caslon Pro" w:hAnsi="Adobe Caslon Pro"/>
          <w:b/>
        </w:rPr>
        <w:tab/>
      </w:r>
      <w:r w:rsidRPr="00B34D1B">
        <w:rPr>
          <w:rFonts w:ascii="Adobe Caslon Pro" w:hAnsi="Adobe Caslon Pro"/>
          <w:b/>
        </w:rPr>
        <w:tab/>
      </w:r>
      <w:r w:rsidRPr="00B34D1B">
        <w:rPr>
          <w:rFonts w:ascii="Adobe Caslon Pro" w:hAnsi="Adobe Caslon Pro"/>
          <w:b/>
        </w:rPr>
        <w:tab/>
      </w:r>
      <w:r w:rsidRPr="00B34D1B">
        <w:rPr>
          <w:rFonts w:ascii="Adobe Caslon Pro" w:hAnsi="Adobe Caslon Pro"/>
          <w:b/>
        </w:rPr>
        <w:tab/>
      </w:r>
      <w:r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>[2 marks]</w:t>
      </w:r>
    </w:p>
    <w:p w14:paraId="5DFE5B3C" w14:textId="77777777" w:rsidR="00235E0E" w:rsidRPr="00B34D1B" w:rsidRDefault="00235E0E" w:rsidP="00235E0E">
      <w:pPr>
        <w:rPr>
          <w:rFonts w:ascii="Adobe Caslon Pro" w:hAnsi="Adobe Caslon Pro"/>
        </w:rPr>
      </w:pPr>
    </w:p>
    <w:p w14:paraId="01FEF660" w14:textId="4B155D5D" w:rsidR="00235E0E" w:rsidRPr="00B34D1B" w:rsidRDefault="00235E0E" w:rsidP="00FF0FC5">
      <w:pPr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Precise definition: </w:t>
      </w:r>
      <w:r w:rsidR="00981B92" w:rsidRPr="00B34D1B">
        <w:rPr>
          <w:rFonts w:ascii="Adobe Caslon Pro" w:hAnsi="Adobe Caslon Pro" w:cs="Tahoma"/>
        </w:rPr>
        <w:t>An economic policy that encourages the creation and support for dom</w:t>
      </w:r>
      <w:bookmarkStart w:id="0" w:name="_GoBack"/>
      <w:bookmarkEnd w:id="0"/>
      <w:r w:rsidR="00981B92" w:rsidRPr="00B34D1B">
        <w:rPr>
          <w:rFonts w:ascii="Adobe Caslon Pro" w:hAnsi="Adobe Caslon Pro" w:cs="Tahoma"/>
        </w:rPr>
        <w:t>estic industries to produce goods and services that will act as replacements for imported goods/services.  Imports would be restricted by the use of protectionist policies.</w:t>
      </w:r>
    </w:p>
    <w:p w14:paraId="2D3E71BB" w14:textId="77777777" w:rsidR="00235E0E" w:rsidRPr="00B34D1B" w:rsidRDefault="00235E0E" w:rsidP="00FF0FC5">
      <w:pPr>
        <w:jc w:val="both"/>
        <w:rPr>
          <w:rFonts w:ascii="Adobe Caslon Pro" w:hAnsi="Adobe Caslon Pro"/>
        </w:rPr>
      </w:pPr>
    </w:p>
    <w:p w14:paraId="4F9DD6E5" w14:textId="4F5DECE4" w:rsidR="00235E0E" w:rsidRPr="00B34D1B" w:rsidRDefault="00981B92" w:rsidP="00FF0FC5">
      <w:pPr>
        <w:pStyle w:val="ListParagraph"/>
        <w:numPr>
          <w:ilvl w:val="0"/>
          <w:numId w:val="2"/>
        </w:numPr>
        <w:jc w:val="both"/>
        <w:rPr>
          <w:rFonts w:ascii="Adobe Caslon Pro" w:hAnsi="Adobe Caslon Pro"/>
          <w:b/>
        </w:rPr>
      </w:pPr>
      <w:r w:rsidRPr="00B34D1B">
        <w:rPr>
          <w:rFonts w:ascii="Adobe Caslon Pro" w:hAnsi="Adobe Caslon Pro"/>
          <w:b/>
        </w:rPr>
        <w:t>Real GDP</w:t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</w:r>
      <w:r w:rsidR="00235E0E" w:rsidRPr="00B34D1B">
        <w:rPr>
          <w:rFonts w:ascii="Adobe Caslon Pro" w:hAnsi="Adobe Caslon Pro"/>
          <w:b/>
        </w:rPr>
        <w:tab/>
        <w:t>[2 marks]</w:t>
      </w:r>
    </w:p>
    <w:p w14:paraId="7549F65D" w14:textId="77777777" w:rsidR="00235E0E" w:rsidRPr="00B34D1B" w:rsidRDefault="00235E0E" w:rsidP="00FF0FC5">
      <w:pPr>
        <w:jc w:val="both"/>
        <w:rPr>
          <w:rFonts w:ascii="Adobe Caslon Pro" w:hAnsi="Adobe Caslon Pro" w:cs="Tahoma"/>
        </w:rPr>
      </w:pPr>
    </w:p>
    <w:p w14:paraId="317D528F" w14:textId="33B5DBCF" w:rsidR="00235E0E" w:rsidRPr="00B34D1B" w:rsidRDefault="00235E0E" w:rsidP="00FF0FC5">
      <w:pPr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Precise definition: </w:t>
      </w:r>
      <w:r w:rsidR="00981B92" w:rsidRPr="00B34D1B">
        <w:rPr>
          <w:rFonts w:ascii="Adobe Caslon Pro" w:hAnsi="Adobe Caslon Pro" w:cs="Tahoma"/>
        </w:rPr>
        <w:t>The total output of an economy measured over a period of time and taking into account inflation</w:t>
      </w:r>
      <w:r w:rsidRPr="00B34D1B">
        <w:rPr>
          <w:rFonts w:ascii="Adobe Caslon Pro" w:hAnsi="Adobe Caslon Pro" w:cs="Tahoma"/>
        </w:rPr>
        <w:t xml:space="preserve">.  </w:t>
      </w:r>
    </w:p>
    <w:p w14:paraId="2FD50CB2" w14:textId="77777777" w:rsidR="00235E0E" w:rsidRPr="00B34D1B" w:rsidRDefault="00235E0E" w:rsidP="00FF0FC5">
      <w:pPr>
        <w:jc w:val="both"/>
        <w:rPr>
          <w:rFonts w:ascii="Adobe Caslon Pro" w:hAnsi="Adobe Caslon Pro" w:cs="Tahoma"/>
        </w:rPr>
      </w:pPr>
    </w:p>
    <w:p w14:paraId="1B54CCDA" w14:textId="77777777" w:rsidR="00235E0E" w:rsidRPr="00B34D1B" w:rsidRDefault="00235E0E" w:rsidP="00FF0FC5">
      <w:pPr>
        <w:jc w:val="both"/>
        <w:rPr>
          <w:rFonts w:ascii="Adobe Caslon Pro" w:hAnsi="Adobe Caslon Pro" w:cs="Tahoma"/>
        </w:rPr>
      </w:pPr>
    </w:p>
    <w:p w14:paraId="1F4385EA" w14:textId="725C6333" w:rsidR="00235E0E" w:rsidRPr="00B34D1B" w:rsidRDefault="00981B92" w:rsidP="00FF0FC5">
      <w:pPr>
        <w:pStyle w:val="ListParagraph"/>
        <w:numPr>
          <w:ilvl w:val="0"/>
          <w:numId w:val="1"/>
        </w:numPr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Using a tariff diagram, explain why the introduction of a tariff might reduce the quantity of imports demanded in India</w:t>
      </w:r>
      <w:r w:rsidR="00235E0E"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="00235E0E" w:rsidRPr="00B34D1B">
        <w:rPr>
          <w:rFonts w:ascii="Adobe Caslon Pro" w:hAnsi="Adobe Caslon Pro" w:cs="Tahoma"/>
          <w:b/>
        </w:rPr>
        <w:t>[4 marks]</w:t>
      </w:r>
      <w:r w:rsidR="00235E0E" w:rsidRPr="00B34D1B">
        <w:rPr>
          <w:rFonts w:ascii="Adobe Caslon Pro" w:hAnsi="Adobe Caslon Pro" w:cs="Tahoma"/>
        </w:rPr>
        <w:tab/>
      </w:r>
      <w:r w:rsidR="00235E0E" w:rsidRPr="00B34D1B">
        <w:rPr>
          <w:rFonts w:ascii="Adobe Caslon Pro" w:hAnsi="Adobe Caslon Pro" w:cs="Tahoma"/>
        </w:rPr>
        <w:tab/>
      </w:r>
      <w:r w:rsidR="00235E0E" w:rsidRPr="00B34D1B">
        <w:rPr>
          <w:rFonts w:ascii="Adobe Caslon Pro" w:hAnsi="Adobe Caslon Pro" w:cs="Tahoma"/>
        </w:rPr>
        <w:tab/>
      </w:r>
      <w:r w:rsidR="00235E0E" w:rsidRPr="00B34D1B">
        <w:rPr>
          <w:rFonts w:ascii="Adobe Caslon Pro" w:hAnsi="Adobe Caslon Pro" w:cs="Tahoma"/>
        </w:rPr>
        <w:tab/>
      </w:r>
    </w:p>
    <w:p w14:paraId="7C7516C1" w14:textId="327946AB" w:rsidR="00235E0E" w:rsidRPr="00B34D1B" w:rsidRDefault="00235E0E" w:rsidP="00FF0FC5">
      <w:pPr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For full marks you need to draw </w:t>
      </w:r>
      <w:r w:rsidR="00981B92" w:rsidRPr="00B34D1B">
        <w:rPr>
          <w:rFonts w:ascii="Adobe Caslon Pro" w:hAnsi="Adobe Caslon Pro" w:cs="Tahoma"/>
        </w:rPr>
        <w:t xml:space="preserve">a fully labeled diagram (price of </w:t>
      </w:r>
      <w:r w:rsidR="00981B92" w:rsidRPr="00B34D1B">
        <w:rPr>
          <w:rFonts w:ascii="Adobe Caslon Pro" w:hAnsi="Adobe Caslon Pro" w:cs="Tahoma"/>
          <w:i/>
        </w:rPr>
        <w:t>cars</w:t>
      </w:r>
      <w:r w:rsidR="00981B92" w:rsidRPr="00B34D1B">
        <w:rPr>
          <w:rFonts w:ascii="Adobe Caslon Pro" w:hAnsi="Adobe Caslon Pro" w:cs="Tahoma"/>
        </w:rPr>
        <w:t xml:space="preserve"> in Rupees</w:t>
      </w:r>
      <w:r w:rsidRPr="00B34D1B">
        <w:rPr>
          <w:rFonts w:ascii="Adobe Caslon Pro" w:hAnsi="Adobe Caslon Pro" w:cs="Tahoma"/>
        </w:rPr>
        <w:t xml:space="preserve">, quantity of </w:t>
      </w:r>
      <w:r w:rsidR="00981B92" w:rsidRPr="00B34D1B">
        <w:rPr>
          <w:rFonts w:ascii="Adobe Caslon Pro" w:hAnsi="Adobe Caslon Pro" w:cs="Tahoma"/>
          <w:i/>
        </w:rPr>
        <w:t>cars</w:t>
      </w:r>
      <w:r w:rsidR="00981B92" w:rsidRPr="00B34D1B">
        <w:rPr>
          <w:rFonts w:ascii="Adobe Caslon Pro" w:hAnsi="Adobe Caslon Pro" w:cs="Tahoma"/>
        </w:rPr>
        <w:t xml:space="preserve">) showing domestic supply and demand for </w:t>
      </w:r>
      <w:r w:rsidR="00981B92" w:rsidRPr="00B34D1B">
        <w:rPr>
          <w:rFonts w:ascii="Adobe Caslon Pro" w:hAnsi="Adobe Caslon Pro" w:cs="Tahoma"/>
          <w:i/>
        </w:rPr>
        <w:t>cars</w:t>
      </w:r>
      <w:r w:rsidR="00981B92" w:rsidRPr="00B34D1B">
        <w:rPr>
          <w:rFonts w:ascii="Adobe Caslon Pro" w:hAnsi="Adobe Caslon Pro" w:cs="Tahoma"/>
        </w:rPr>
        <w:t xml:space="preserve"> and a perfectly elastic world supply curve shifting up due to a tariff. You </w:t>
      </w:r>
      <w:r w:rsidR="00981B92" w:rsidRPr="00B34D1B">
        <w:rPr>
          <w:rFonts w:ascii="Adobe Caslon Pro" w:hAnsi="Adobe Caslon Pro" w:cs="Tahoma"/>
          <w:b/>
        </w:rPr>
        <w:t>MUST</w:t>
      </w:r>
      <w:r w:rsidR="00981B92" w:rsidRPr="00B34D1B">
        <w:rPr>
          <w:rFonts w:ascii="Adobe Caslon Pro" w:hAnsi="Adobe Caslon Pro" w:cs="Tahoma"/>
        </w:rPr>
        <w:t xml:space="preserve"> show the impact of the tariff on the volume (quantity of imports).  </w:t>
      </w:r>
      <w:r w:rsidRPr="00B34D1B">
        <w:rPr>
          <w:rFonts w:ascii="Adobe Caslon Pro" w:hAnsi="Adobe Caslon Pro" w:cs="Tahoma"/>
        </w:rPr>
        <w:t xml:space="preserve">In your explanation you must explain how the </w:t>
      </w:r>
      <w:r w:rsidR="00981B92" w:rsidRPr="00B34D1B">
        <w:rPr>
          <w:rFonts w:ascii="Adobe Caslon Pro" w:hAnsi="Adobe Caslon Pro" w:cs="Tahoma"/>
        </w:rPr>
        <w:t xml:space="preserve">tariff </w:t>
      </w:r>
      <w:r w:rsidRPr="00B34D1B">
        <w:rPr>
          <w:rFonts w:ascii="Adobe Caslon Pro" w:hAnsi="Adobe Caslon Pro" w:cs="Tahoma"/>
        </w:rPr>
        <w:t xml:space="preserve">will result in a shift in of the </w:t>
      </w:r>
      <w:r w:rsidR="00981B92" w:rsidRPr="00B34D1B">
        <w:rPr>
          <w:rFonts w:ascii="Adobe Caslon Pro" w:hAnsi="Adobe Caslon Pro" w:cs="Tahoma"/>
        </w:rPr>
        <w:t xml:space="preserve">world </w:t>
      </w:r>
      <w:r w:rsidRPr="00B34D1B">
        <w:rPr>
          <w:rFonts w:ascii="Adobe Caslon Pro" w:hAnsi="Adobe Caslon Pro" w:cs="Tahoma"/>
        </w:rPr>
        <w:t xml:space="preserve">supply curve </w:t>
      </w:r>
      <w:r w:rsidR="00B80AA5" w:rsidRPr="00B34D1B">
        <w:rPr>
          <w:rFonts w:ascii="Adobe Caslon Pro" w:hAnsi="Adobe Caslon Pro" w:cs="Tahoma"/>
        </w:rPr>
        <w:t>making imported cars more expensive and therefore reducing the quantity demanded for imports.</w:t>
      </w:r>
    </w:p>
    <w:p w14:paraId="32F6E585" w14:textId="77777777" w:rsidR="00235E0E" w:rsidRPr="00B34D1B" w:rsidRDefault="00235E0E" w:rsidP="00235E0E">
      <w:pPr>
        <w:rPr>
          <w:rFonts w:ascii="Adobe Caslon Pro" w:hAnsi="Adobe Caslon Pro" w:cs="Tahoma"/>
        </w:rPr>
      </w:pPr>
    </w:p>
    <w:p w14:paraId="44CFFF73" w14:textId="77777777" w:rsidR="00235E0E" w:rsidRPr="00B34D1B" w:rsidRDefault="00235E0E" w:rsidP="00235E0E">
      <w:pPr>
        <w:rPr>
          <w:rFonts w:ascii="Adobe Caslon Pro" w:hAnsi="Adobe Caslon Pro" w:cs="Tahoma"/>
        </w:rPr>
      </w:pPr>
    </w:p>
    <w:p w14:paraId="7A87BA56" w14:textId="77777777" w:rsidR="00235E0E" w:rsidRPr="00B34D1B" w:rsidRDefault="00235E0E" w:rsidP="00235E0E">
      <w:pPr>
        <w:ind w:left="720"/>
        <w:rPr>
          <w:rFonts w:ascii="Adobe Caslon Pro" w:hAnsi="Adobe Caslon Pro" w:cs="Tahoma"/>
        </w:rPr>
      </w:pPr>
    </w:p>
    <w:p w14:paraId="44047419" w14:textId="41BF8923" w:rsidR="00235E0E" w:rsidRPr="00B34D1B" w:rsidRDefault="00B80AA5" w:rsidP="00235E0E">
      <w:pPr>
        <w:pStyle w:val="ListParagraph"/>
        <w:numPr>
          <w:ilvl w:val="0"/>
          <w:numId w:val="1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Using an appropriate diagram, explain how an increase in FDI can lead to an appreciation of the Indian rupee.</w:t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="00235E0E" w:rsidRPr="00B34D1B">
        <w:rPr>
          <w:rFonts w:ascii="Adobe Caslon Pro" w:hAnsi="Adobe Caslon Pro" w:cs="Tahoma"/>
          <w:b/>
        </w:rPr>
        <w:t>[4 marks]</w:t>
      </w:r>
      <w:r w:rsidR="00235E0E" w:rsidRPr="00B34D1B">
        <w:rPr>
          <w:rFonts w:ascii="Adobe Caslon Pro" w:hAnsi="Adobe Caslon Pro" w:cs="Tahoma"/>
        </w:rPr>
        <w:tab/>
      </w:r>
    </w:p>
    <w:p w14:paraId="79E6AA7C" w14:textId="77777777" w:rsidR="00FF0FC5" w:rsidRPr="00B34D1B" w:rsidRDefault="00FF0FC5" w:rsidP="00FF0FC5">
      <w:pPr>
        <w:pStyle w:val="ListParagraph"/>
        <w:rPr>
          <w:rFonts w:ascii="Adobe Caslon Pro" w:hAnsi="Adobe Caslon Pro" w:cs="Tahoma"/>
        </w:rPr>
      </w:pPr>
    </w:p>
    <w:p w14:paraId="21275B39" w14:textId="589BD44C" w:rsidR="00FF0FC5" w:rsidRPr="00B34D1B" w:rsidRDefault="00FF0FC5" w:rsidP="00FF0FC5">
      <w:pPr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For full marks you need to draw a fully labe</w:t>
      </w:r>
      <w:r w:rsidR="00B80AA5" w:rsidRPr="00B34D1B">
        <w:rPr>
          <w:rFonts w:ascii="Adobe Caslon Pro" w:hAnsi="Adobe Caslon Pro" w:cs="Tahoma"/>
        </w:rPr>
        <w:t>led diagram (price of Indian rupee in terms of $</w:t>
      </w:r>
      <w:r w:rsidRPr="00B34D1B">
        <w:rPr>
          <w:rFonts w:ascii="Adobe Caslon Pro" w:hAnsi="Adobe Caslon Pro" w:cs="Tahoma"/>
        </w:rPr>
        <w:t xml:space="preserve">, quantity of </w:t>
      </w:r>
      <w:r w:rsidR="00B80AA5" w:rsidRPr="00B34D1B">
        <w:rPr>
          <w:rFonts w:ascii="Adobe Caslon Pro" w:hAnsi="Adobe Caslon Pro" w:cs="Tahoma"/>
        </w:rPr>
        <w:t>Rupee</w:t>
      </w:r>
      <w:r w:rsidRPr="00B34D1B">
        <w:rPr>
          <w:rFonts w:ascii="Adobe Caslon Pro" w:hAnsi="Adobe Caslon Pro" w:cs="Tahoma"/>
        </w:rPr>
        <w:t xml:space="preserve">) </w:t>
      </w:r>
      <w:r w:rsidR="00B80AA5" w:rsidRPr="00B34D1B">
        <w:rPr>
          <w:rFonts w:ascii="Adobe Caslon Pro" w:hAnsi="Adobe Caslon Pro" w:cs="Tahoma"/>
        </w:rPr>
        <w:t>showing a shift out in the demand for the Indian rupee and the subsequent rise in price (depreciation)</w:t>
      </w:r>
      <w:r w:rsidRPr="00B34D1B">
        <w:rPr>
          <w:rFonts w:ascii="Adobe Caslon Pro" w:hAnsi="Adobe Caslon Pro" w:cs="Tahoma"/>
        </w:rPr>
        <w:t xml:space="preserve">.  </w:t>
      </w:r>
      <w:r w:rsidR="00B80AA5" w:rsidRPr="00B34D1B">
        <w:rPr>
          <w:rFonts w:ascii="Adobe Caslon Pro" w:hAnsi="Adobe Caslon Pro" w:cs="Tahoma"/>
        </w:rPr>
        <w:t xml:space="preserve">In your explanation you need to explain why an increase in FDI results in an increased demand for the </w:t>
      </w:r>
      <w:proofErr w:type="gramStart"/>
      <w:r w:rsidR="00B80AA5" w:rsidRPr="00B34D1B">
        <w:rPr>
          <w:rFonts w:ascii="Adobe Caslon Pro" w:hAnsi="Adobe Caslon Pro" w:cs="Tahoma"/>
        </w:rPr>
        <w:t>rupee</w:t>
      </w:r>
      <w:proofErr w:type="gramEnd"/>
      <w:r w:rsidR="00B80AA5" w:rsidRPr="00B34D1B">
        <w:rPr>
          <w:rFonts w:ascii="Adobe Caslon Pro" w:hAnsi="Adobe Caslon Pro" w:cs="Tahoma"/>
        </w:rPr>
        <w:t xml:space="preserve"> as foreign investors need to exchange their currencies for the rupee in order to invest in India.</w:t>
      </w:r>
    </w:p>
    <w:p w14:paraId="7DE35D10" w14:textId="77777777" w:rsidR="00FF0FC5" w:rsidRPr="00B34D1B" w:rsidRDefault="00FF0FC5" w:rsidP="00FF0FC5">
      <w:pPr>
        <w:rPr>
          <w:rFonts w:ascii="Adobe Caslon Pro" w:hAnsi="Adobe Caslon Pro" w:cs="Tahoma"/>
        </w:rPr>
      </w:pPr>
    </w:p>
    <w:p w14:paraId="16763A55" w14:textId="77777777" w:rsidR="00235E0E" w:rsidRPr="00B34D1B" w:rsidRDefault="00235E0E" w:rsidP="00235E0E">
      <w:pPr>
        <w:rPr>
          <w:rFonts w:ascii="Adobe Caslon Pro" w:hAnsi="Adobe Caslon Pro" w:cs="Tahoma"/>
        </w:rPr>
      </w:pPr>
    </w:p>
    <w:p w14:paraId="50A88ABF" w14:textId="3F97B3EB" w:rsidR="00235E0E" w:rsidRPr="00B34D1B" w:rsidRDefault="00B80AA5" w:rsidP="00235E0E">
      <w:pPr>
        <w:pStyle w:val="ListParagraph"/>
        <w:numPr>
          <w:ilvl w:val="0"/>
          <w:numId w:val="1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Using information from the text and your knowledge of economics, evaluate the increased impact of FDI on the Indian economy [8 marks]</w:t>
      </w:r>
    </w:p>
    <w:p w14:paraId="5A136913" w14:textId="77777777" w:rsidR="00235E0E" w:rsidRPr="00B34D1B" w:rsidRDefault="00235E0E">
      <w:pPr>
        <w:rPr>
          <w:rFonts w:ascii="Adobe Caslon Pro" w:hAnsi="Adobe Caslon Pro" w:cs="Tahoma"/>
        </w:rPr>
      </w:pPr>
    </w:p>
    <w:p w14:paraId="35B2F62A" w14:textId="77777777" w:rsidR="00235E0E" w:rsidRPr="00B34D1B" w:rsidRDefault="00FF0FC5">
      <w:p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You must use information from the text (IFT) AND your knowledge of </w:t>
      </w:r>
      <w:r w:rsidR="00680A91" w:rsidRPr="00B34D1B">
        <w:rPr>
          <w:rFonts w:ascii="Adobe Caslon Pro" w:hAnsi="Adobe Caslon Pro" w:cs="Tahoma"/>
        </w:rPr>
        <w:t>Economics</w:t>
      </w:r>
      <w:r w:rsidRPr="00B34D1B">
        <w:rPr>
          <w:rFonts w:ascii="Adobe Caslon Pro" w:hAnsi="Adobe Caslon Pro" w:cs="Tahoma"/>
        </w:rPr>
        <w:t>: (KOE)</w:t>
      </w:r>
    </w:p>
    <w:p w14:paraId="2D9A7131" w14:textId="77777777" w:rsidR="00FF0FC5" w:rsidRPr="00B34D1B" w:rsidRDefault="00FF0FC5">
      <w:pPr>
        <w:rPr>
          <w:rFonts w:ascii="Adobe Caslon Pro" w:hAnsi="Adobe Caslon Pro" w:cs="Tahoma"/>
        </w:rPr>
      </w:pPr>
    </w:p>
    <w:p w14:paraId="18F526AA" w14:textId="77777777" w:rsidR="00FF0FC5" w:rsidRPr="00B34D1B" w:rsidRDefault="00FF0FC5">
      <w:p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lastRenderedPageBreak/>
        <w:t>Points may include</w:t>
      </w:r>
    </w:p>
    <w:p w14:paraId="0FD914A3" w14:textId="77777777" w:rsidR="00FF0FC5" w:rsidRPr="00B34D1B" w:rsidRDefault="00FF0FC5">
      <w:pPr>
        <w:rPr>
          <w:rFonts w:ascii="Adobe Caslon Pro" w:hAnsi="Adobe Caslon Pro" w:cs="Tahoma"/>
        </w:rPr>
      </w:pPr>
    </w:p>
    <w:p w14:paraId="15F972A1" w14:textId="64E27D78" w:rsidR="00FF0FC5" w:rsidRPr="00B34D1B" w:rsidRDefault="00B80AA5" w:rsidP="00680A91">
      <w:pPr>
        <w:pStyle w:val="ListParagraph"/>
        <w:numPr>
          <w:ilvl w:val="0"/>
          <w:numId w:val="3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Positive impact on India’s real output (economic growth)</w:t>
      </w:r>
      <w:r w:rsidR="00FF0FC5" w:rsidRPr="00B34D1B">
        <w:rPr>
          <w:rFonts w:ascii="Adobe Caslon Pro" w:hAnsi="Adobe Caslon Pro" w:cs="Tahoma"/>
        </w:rPr>
        <w:t xml:space="preserve"> </w:t>
      </w:r>
      <w:r w:rsidRPr="00B34D1B">
        <w:rPr>
          <w:rFonts w:ascii="Adobe Caslon Pro" w:hAnsi="Adobe Caslon Pro" w:cs="Tahoma"/>
        </w:rPr>
        <w:t>– use a diagram to show shift out of AD and subsequent impact on output and PL</w:t>
      </w:r>
      <w:r w:rsidR="00BF3ABA" w:rsidRPr="00B34D1B">
        <w:rPr>
          <w:rFonts w:ascii="Adobe Caslon Pro" w:hAnsi="Adobe Caslon Pro" w:cs="Tahoma"/>
        </w:rPr>
        <w:t>- real GDP growth rate increased to 9.2</w:t>
      </w:r>
      <w:proofErr w:type="gramStart"/>
      <w:r w:rsidR="00BF3ABA" w:rsidRPr="00B34D1B">
        <w:rPr>
          <w:rFonts w:ascii="Adobe Caslon Pro" w:hAnsi="Adobe Caslon Pro" w:cs="Tahoma"/>
        </w:rPr>
        <w:t>%</w:t>
      </w:r>
      <w:r w:rsidRPr="00B34D1B">
        <w:rPr>
          <w:rFonts w:ascii="Adobe Caslon Pro" w:hAnsi="Adobe Caslon Pro" w:cs="Tahoma"/>
        </w:rPr>
        <w:t xml:space="preserve"> </w:t>
      </w:r>
      <w:r w:rsidR="00BF3ABA" w:rsidRPr="00B34D1B">
        <w:rPr>
          <w:rFonts w:ascii="Adobe Caslon Pro" w:hAnsi="Adobe Caslon Pro" w:cs="Tahoma"/>
        </w:rPr>
        <w:t xml:space="preserve"> but</w:t>
      </w:r>
      <w:proofErr w:type="gramEnd"/>
      <w:r w:rsidR="00BF3ABA" w:rsidRPr="00B34D1B">
        <w:rPr>
          <w:rFonts w:ascii="Adobe Caslon Pro" w:hAnsi="Adobe Caslon Pro" w:cs="Tahoma"/>
        </w:rPr>
        <w:t xml:space="preserve"> inflation increased to 6.2%</w:t>
      </w:r>
      <w:r w:rsidRPr="00B34D1B">
        <w:rPr>
          <w:rFonts w:ascii="Adobe Caslon Pro" w:hAnsi="Adobe Caslon Pro" w:cs="Tahoma"/>
        </w:rPr>
        <w:t>(IFT</w:t>
      </w:r>
      <w:r w:rsidR="00FF0FC5" w:rsidRPr="00B34D1B">
        <w:rPr>
          <w:rFonts w:ascii="Adobe Caslon Pro" w:hAnsi="Adobe Caslon Pro" w:cs="Tahoma"/>
        </w:rPr>
        <w:t>)</w:t>
      </w:r>
      <w:r w:rsidRPr="00B34D1B">
        <w:rPr>
          <w:rFonts w:ascii="Adobe Caslon Pro" w:hAnsi="Adobe Caslon Pro" w:cs="Tahoma"/>
        </w:rPr>
        <w:t>&amp; (KOE)</w:t>
      </w:r>
    </w:p>
    <w:p w14:paraId="1DAF53EC" w14:textId="77777777" w:rsidR="00FF0FC5" w:rsidRPr="00B34D1B" w:rsidRDefault="00FF0FC5">
      <w:pPr>
        <w:rPr>
          <w:rFonts w:ascii="Adobe Caslon Pro" w:hAnsi="Adobe Caslon Pro" w:cs="Tahoma"/>
        </w:rPr>
      </w:pPr>
    </w:p>
    <w:p w14:paraId="6A333882" w14:textId="328BD2BD" w:rsidR="00FF0FC5" w:rsidRPr="00B34D1B" w:rsidRDefault="00BF3ABA" w:rsidP="00680A91">
      <w:pPr>
        <w:pStyle w:val="ListParagraph"/>
        <w:numPr>
          <w:ilvl w:val="0"/>
          <w:numId w:val="3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Subsequent impact of output increase on employment</w:t>
      </w:r>
      <w:r w:rsidR="00FF0FC5" w:rsidRPr="00B34D1B">
        <w:rPr>
          <w:rFonts w:ascii="Adobe Caslon Pro" w:hAnsi="Adobe Caslon Pro" w:cs="Tahoma"/>
        </w:rPr>
        <w:t xml:space="preserve"> </w:t>
      </w:r>
      <w:r w:rsidRPr="00B34D1B">
        <w:rPr>
          <w:rFonts w:ascii="Adobe Caslon Pro" w:hAnsi="Adobe Caslon Pro" w:cs="Tahoma"/>
        </w:rPr>
        <w:t xml:space="preserve">– reduces level of unemployment </w:t>
      </w:r>
      <w:r w:rsidR="00FF0FC5" w:rsidRPr="00B34D1B">
        <w:rPr>
          <w:rFonts w:ascii="Adobe Caslon Pro" w:hAnsi="Adobe Caslon Pro" w:cs="Tahoma"/>
        </w:rPr>
        <w:t>(</w:t>
      </w:r>
      <w:r w:rsidRPr="00B34D1B">
        <w:rPr>
          <w:rFonts w:ascii="Adobe Caslon Pro" w:hAnsi="Adobe Caslon Pro" w:cs="Tahoma"/>
        </w:rPr>
        <w:t>IFT</w:t>
      </w:r>
      <w:r w:rsidR="00FF0FC5" w:rsidRPr="00B34D1B">
        <w:rPr>
          <w:rFonts w:ascii="Adobe Caslon Pro" w:hAnsi="Adobe Caslon Pro" w:cs="Tahoma"/>
        </w:rPr>
        <w:t>)</w:t>
      </w:r>
    </w:p>
    <w:p w14:paraId="4A0BC0C5" w14:textId="77777777" w:rsidR="00FF0FC5" w:rsidRPr="00B34D1B" w:rsidRDefault="00FF0FC5">
      <w:pPr>
        <w:rPr>
          <w:rFonts w:ascii="Adobe Caslon Pro" w:hAnsi="Adobe Caslon Pro" w:cs="Tahoma"/>
        </w:rPr>
      </w:pPr>
    </w:p>
    <w:p w14:paraId="3FEF34D6" w14:textId="3FDB8D8D" w:rsidR="00FF0FC5" w:rsidRPr="00B34D1B" w:rsidRDefault="00BF3ABA" w:rsidP="00680A91">
      <w:pPr>
        <w:pStyle w:val="ListParagraph"/>
        <w:numPr>
          <w:ilvl w:val="0"/>
          <w:numId w:val="3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Causes an appreciation of the currency (refer to Q2) which has damaging effects on exports (rise in price) and also on domestic industries that compete against lower priced imports</w:t>
      </w:r>
      <w:r w:rsidR="00FF0FC5" w:rsidRPr="00B34D1B">
        <w:rPr>
          <w:rFonts w:ascii="Adobe Caslon Pro" w:hAnsi="Adobe Caslon Pro" w:cs="Tahoma"/>
        </w:rPr>
        <w:t xml:space="preserve"> (KOE)</w:t>
      </w:r>
      <w:r w:rsidRPr="00B34D1B">
        <w:rPr>
          <w:rFonts w:ascii="Adobe Caslon Pro" w:hAnsi="Adobe Caslon Pro" w:cs="Tahoma"/>
        </w:rPr>
        <w:t>&amp;(IFT)</w:t>
      </w:r>
    </w:p>
    <w:p w14:paraId="56CAC577" w14:textId="77777777" w:rsidR="00680A91" w:rsidRPr="00B34D1B" w:rsidRDefault="00680A91" w:rsidP="00680A91">
      <w:pPr>
        <w:rPr>
          <w:rFonts w:ascii="Adobe Caslon Pro" w:hAnsi="Adobe Caslon Pro" w:cs="Tahoma"/>
        </w:rPr>
      </w:pPr>
    </w:p>
    <w:p w14:paraId="4BBB2787" w14:textId="664D024C" w:rsidR="00FF0FC5" w:rsidRPr="00B34D1B" w:rsidRDefault="00BF3ABA" w:rsidP="00BF3ABA">
      <w:pPr>
        <w:pStyle w:val="ListParagraph"/>
        <w:numPr>
          <w:ilvl w:val="0"/>
          <w:numId w:val="3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FDI might go towards industries that make products for the export market</w:t>
      </w:r>
    </w:p>
    <w:p w14:paraId="335E14BF" w14:textId="77777777" w:rsidR="00BF3ABA" w:rsidRPr="00B34D1B" w:rsidRDefault="00BF3ABA" w:rsidP="00BF3ABA">
      <w:pPr>
        <w:rPr>
          <w:rFonts w:ascii="Adobe Caslon Pro" w:hAnsi="Adobe Caslon Pro" w:cs="Tahoma"/>
        </w:rPr>
      </w:pPr>
    </w:p>
    <w:p w14:paraId="13134BBB" w14:textId="591347C0" w:rsidR="00BF3ABA" w:rsidRPr="00B34D1B" w:rsidRDefault="00BF3ABA" w:rsidP="00BF3ABA">
      <w:pPr>
        <w:pStyle w:val="ListParagraph"/>
        <w:numPr>
          <w:ilvl w:val="0"/>
          <w:numId w:val="3"/>
        </w:numPr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FDI tends to be concentrated in urban areas therefore exacerbating rural urban migration problems.</w:t>
      </w:r>
    </w:p>
    <w:p w14:paraId="1D10D098" w14:textId="77777777" w:rsidR="00BF3ABA" w:rsidRPr="00B34D1B" w:rsidRDefault="00BF3ABA" w:rsidP="00BF3ABA">
      <w:pPr>
        <w:rPr>
          <w:rFonts w:ascii="Adobe Caslon Pro" w:hAnsi="Adobe Caslon Pro" w:cs="Tahoma"/>
        </w:rPr>
      </w:pPr>
    </w:p>
    <w:p w14:paraId="387E1EF2" w14:textId="7B81FA44" w:rsidR="00BF3ABA" w:rsidRPr="00B34D1B" w:rsidRDefault="00BF3ABA" w:rsidP="00BF3ABA">
      <w:pPr>
        <w:pStyle w:val="ListParagraph"/>
        <w:rPr>
          <w:rFonts w:ascii="Adobe Caslon Pro" w:hAnsi="Adobe Caslon Pro" w:cs="Tahoma"/>
        </w:rPr>
      </w:pPr>
    </w:p>
    <w:p w14:paraId="241407BC" w14:textId="77777777" w:rsidR="00225A00" w:rsidRPr="00B34D1B" w:rsidRDefault="00225A00" w:rsidP="00225A00">
      <w:pPr>
        <w:autoSpaceDE w:val="0"/>
        <w:autoSpaceDN w:val="0"/>
        <w:adjustRightInd w:val="0"/>
        <w:ind w:left="360"/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Evaluation could examine the short term and long term consequences, advantages and disadvantages or the impact on various stakeholders</w:t>
      </w:r>
    </w:p>
    <w:p w14:paraId="2F796C6C" w14:textId="77777777" w:rsidR="00225A00" w:rsidRPr="00B34D1B" w:rsidRDefault="00225A00" w:rsidP="00225A00">
      <w:pPr>
        <w:autoSpaceDE w:val="0"/>
        <w:autoSpaceDN w:val="0"/>
        <w:adjustRightInd w:val="0"/>
        <w:ind w:left="360"/>
        <w:jc w:val="both"/>
        <w:rPr>
          <w:rFonts w:ascii="Adobe Caslon Pro" w:hAnsi="Adobe Caslon Pro" w:cs="Tahoma"/>
        </w:rPr>
      </w:pPr>
    </w:p>
    <w:p w14:paraId="60413CC1" w14:textId="77777777" w:rsidR="00225A00" w:rsidRPr="00B34D1B" w:rsidRDefault="00225A00" w:rsidP="00225A00">
      <w:pPr>
        <w:autoSpaceDE w:val="0"/>
        <w:autoSpaceDN w:val="0"/>
        <w:adjustRightInd w:val="0"/>
        <w:jc w:val="both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Examiners should be aware that candidates may take a different approach which if appropriate should be fully rewarded. If there is no direct reference to the data, then candidates may not be rewarded beyond Level 2.</w:t>
      </w:r>
    </w:p>
    <w:p w14:paraId="41C4A9EE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</w:p>
    <w:p w14:paraId="30B7E5EE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Level</w:t>
      </w:r>
    </w:p>
    <w:p w14:paraId="19FCA678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</w:p>
    <w:p w14:paraId="0C8AF641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  <w:proofErr w:type="gramStart"/>
      <w:r w:rsidRPr="00B34D1B">
        <w:rPr>
          <w:rFonts w:ascii="Adobe Caslon Pro" w:hAnsi="Adobe Caslon Pro" w:cs="Tahoma"/>
        </w:rPr>
        <w:t xml:space="preserve">0 </w:t>
      </w:r>
      <w:r w:rsidRPr="00B34D1B">
        <w:rPr>
          <w:rFonts w:ascii="Adobe Caslon Pro" w:hAnsi="Adobe Caslon Pro" w:cs="Tahoma"/>
        </w:rPr>
        <w:tab/>
        <w:t>No valid discussion.</w:t>
      </w:r>
      <w:proofErr w:type="gramEnd"/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  <w:t>0</w:t>
      </w:r>
    </w:p>
    <w:p w14:paraId="4A15D8FB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</w:p>
    <w:p w14:paraId="4331E5F5" w14:textId="2C01C512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1 </w:t>
      </w:r>
      <w:r w:rsidRPr="00B34D1B">
        <w:rPr>
          <w:rFonts w:ascii="Adobe Caslon Pro" w:hAnsi="Adobe Caslon Pro" w:cs="Tahoma"/>
        </w:rPr>
        <w:tab/>
        <w:t>Few relevant concepts recognized.</w:t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  <w:t>1-2</w:t>
      </w:r>
      <w:r w:rsidRPr="00B34D1B">
        <w:rPr>
          <w:rFonts w:ascii="Adobe Caslon Pro" w:hAnsi="Adobe Caslon Pro" w:cs="Tahoma"/>
        </w:rPr>
        <w:tab/>
      </w:r>
    </w:p>
    <w:p w14:paraId="6C4FBA7F" w14:textId="77777777" w:rsidR="00225A00" w:rsidRPr="00B34D1B" w:rsidRDefault="00225A00" w:rsidP="00225A00">
      <w:pPr>
        <w:autoSpaceDE w:val="0"/>
        <w:autoSpaceDN w:val="0"/>
        <w:adjustRightInd w:val="0"/>
        <w:ind w:firstLine="720"/>
        <w:rPr>
          <w:rFonts w:ascii="Adobe Caslon Pro" w:hAnsi="Adobe Caslon Pro" w:cs="Tahoma"/>
        </w:rPr>
      </w:pPr>
      <w:proofErr w:type="gramStart"/>
      <w:r w:rsidRPr="00B34D1B">
        <w:rPr>
          <w:rFonts w:ascii="Adobe Caslon Pro" w:hAnsi="Adobe Caslon Pro" w:cs="Tahoma"/>
        </w:rPr>
        <w:t>Little discussion or only basic understanding.</w:t>
      </w:r>
      <w:proofErr w:type="gramEnd"/>
    </w:p>
    <w:p w14:paraId="49B299D0" w14:textId="77777777" w:rsidR="00225A00" w:rsidRPr="00B34D1B" w:rsidRDefault="00225A00" w:rsidP="00225A00">
      <w:pPr>
        <w:autoSpaceDE w:val="0"/>
        <w:autoSpaceDN w:val="0"/>
        <w:adjustRightInd w:val="0"/>
        <w:ind w:firstLine="720"/>
        <w:rPr>
          <w:rFonts w:ascii="Adobe Caslon Pro" w:hAnsi="Adobe Caslon Pro" w:cs="Tahoma"/>
        </w:rPr>
      </w:pPr>
    </w:p>
    <w:p w14:paraId="63C3AE2E" w14:textId="328971C0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2 </w:t>
      </w:r>
      <w:r w:rsidRPr="00B34D1B">
        <w:rPr>
          <w:rFonts w:ascii="Adobe Caslon Pro" w:hAnsi="Adobe Caslon Pro" w:cs="Tahoma"/>
        </w:rPr>
        <w:tab/>
        <w:t>Relevant concepts recognized and developed in reasonable depth.</w:t>
      </w:r>
      <w:r w:rsidRPr="00B34D1B">
        <w:rPr>
          <w:rFonts w:ascii="Adobe Caslon Pro" w:hAnsi="Adobe Caslon Pro" w:cs="Tahoma"/>
        </w:rPr>
        <w:tab/>
        <w:t>3-5</w:t>
      </w:r>
      <w:r w:rsidRPr="00B34D1B">
        <w:rPr>
          <w:rFonts w:ascii="Adobe Caslon Pro" w:hAnsi="Adobe Caslon Pro" w:cs="Tahoma"/>
        </w:rPr>
        <w:tab/>
      </w:r>
    </w:p>
    <w:p w14:paraId="64FE10F2" w14:textId="77777777" w:rsidR="00225A00" w:rsidRPr="00B34D1B" w:rsidRDefault="00225A00" w:rsidP="00225A00">
      <w:pPr>
        <w:autoSpaceDE w:val="0"/>
        <w:autoSpaceDN w:val="0"/>
        <w:adjustRightInd w:val="0"/>
        <w:ind w:firstLine="720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>Some attempt at application and analysis.</w:t>
      </w:r>
    </w:p>
    <w:p w14:paraId="01DD05E2" w14:textId="77777777" w:rsidR="00225A00" w:rsidRPr="00B34D1B" w:rsidRDefault="00225A00" w:rsidP="00225A00">
      <w:pPr>
        <w:autoSpaceDE w:val="0"/>
        <w:autoSpaceDN w:val="0"/>
        <w:adjustRightInd w:val="0"/>
        <w:ind w:firstLine="720"/>
        <w:rPr>
          <w:rFonts w:ascii="Adobe Caslon Pro" w:hAnsi="Adobe Caslon Pro" w:cs="Tahoma"/>
        </w:rPr>
      </w:pPr>
    </w:p>
    <w:p w14:paraId="17376D25" w14:textId="77777777" w:rsidR="00225A00" w:rsidRPr="00B34D1B" w:rsidRDefault="00225A00" w:rsidP="00225A00">
      <w:pPr>
        <w:autoSpaceDE w:val="0"/>
        <w:autoSpaceDN w:val="0"/>
        <w:adjustRightInd w:val="0"/>
        <w:rPr>
          <w:rFonts w:ascii="Adobe Caslon Pro" w:hAnsi="Adobe Caslon Pro" w:cs="Tahoma"/>
        </w:rPr>
      </w:pPr>
      <w:r w:rsidRPr="00B34D1B">
        <w:rPr>
          <w:rFonts w:ascii="Adobe Caslon Pro" w:hAnsi="Adobe Caslon Pro" w:cs="Tahoma"/>
        </w:rPr>
        <w:t xml:space="preserve">3 </w:t>
      </w:r>
      <w:r w:rsidRPr="00B34D1B">
        <w:rPr>
          <w:rFonts w:ascii="Adobe Caslon Pro" w:hAnsi="Adobe Caslon Pro" w:cs="Tahoma"/>
        </w:rPr>
        <w:tab/>
        <w:t>Relevant concepts developed in reasonable depth, demonstrating effective</w:t>
      </w:r>
    </w:p>
    <w:p w14:paraId="4462E734" w14:textId="4810FE47" w:rsidR="00225A00" w:rsidRPr="00B34D1B" w:rsidRDefault="00225A00" w:rsidP="00225A00">
      <w:pPr>
        <w:autoSpaceDE w:val="0"/>
        <w:autoSpaceDN w:val="0"/>
        <w:adjustRightInd w:val="0"/>
        <w:ind w:firstLine="720"/>
        <w:rPr>
          <w:rFonts w:ascii="Adobe Caslon Pro" w:hAnsi="Adobe Caslon Pro" w:cs="Tahoma"/>
        </w:rPr>
      </w:pPr>
      <w:proofErr w:type="gramStart"/>
      <w:r w:rsidRPr="00B34D1B">
        <w:rPr>
          <w:rFonts w:ascii="Adobe Caslon Pro" w:hAnsi="Adobe Caslon Pro" w:cs="Tahoma"/>
        </w:rPr>
        <w:t>evaluation</w:t>
      </w:r>
      <w:proofErr w:type="gramEnd"/>
      <w:r w:rsidRPr="00B34D1B">
        <w:rPr>
          <w:rFonts w:ascii="Adobe Caslon Pro" w:hAnsi="Adobe Caslon Pro" w:cs="Tahoma"/>
        </w:rPr>
        <w:t>, supported by appropriate evidence or theory.</w:t>
      </w:r>
      <w:r w:rsidRPr="00B34D1B">
        <w:rPr>
          <w:rFonts w:ascii="Adobe Caslon Pro" w:hAnsi="Adobe Caslon Pro" w:cs="Tahoma"/>
        </w:rPr>
        <w:tab/>
      </w:r>
      <w:r w:rsidRPr="00B34D1B">
        <w:rPr>
          <w:rFonts w:ascii="Adobe Caslon Pro" w:hAnsi="Adobe Caslon Pro" w:cs="Tahoma"/>
        </w:rPr>
        <w:tab/>
        <w:t>6-8</w:t>
      </w:r>
      <w:r w:rsidRPr="00B34D1B">
        <w:rPr>
          <w:rFonts w:ascii="Adobe Caslon Pro" w:hAnsi="Adobe Caslon Pro" w:cs="Tahoma"/>
        </w:rPr>
        <w:tab/>
      </w:r>
    </w:p>
    <w:p w14:paraId="65E84593" w14:textId="77777777" w:rsidR="00FF0FC5" w:rsidRPr="00B34D1B" w:rsidRDefault="00FF0FC5">
      <w:pPr>
        <w:rPr>
          <w:rFonts w:ascii="Adobe Caslon Pro" w:hAnsi="Adobe Caslon Pro" w:cs="Tahoma"/>
        </w:rPr>
      </w:pPr>
    </w:p>
    <w:sectPr w:rsidR="00FF0FC5" w:rsidRPr="00B34D1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0EE33" w14:textId="77777777" w:rsidR="00BF3ABA" w:rsidRDefault="00BF3ABA" w:rsidP="00FF0FC5">
      <w:r>
        <w:separator/>
      </w:r>
    </w:p>
  </w:endnote>
  <w:endnote w:type="continuationSeparator" w:id="0">
    <w:p w14:paraId="3BA1E8FE" w14:textId="77777777" w:rsidR="00BF3ABA" w:rsidRDefault="00BF3ABA" w:rsidP="00FF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dobe Caslon Pro">
    <w:panose1 w:val="0205050205050A020403"/>
    <w:charset w:val="00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208F2" w14:textId="77777777" w:rsidR="00BF3ABA" w:rsidRDefault="00BF3ABA" w:rsidP="00FF0FC5">
      <w:r>
        <w:separator/>
      </w:r>
    </w:p>
  </w:footnote>
  <w:footnote w:type="continuationSeparator" w:id="0">
    <w:p w14:paraId="7F8CDA6C" w14:textId="77777777" w:rsidR="00BF3ABA" w:rsidRDefault="00BF3ABA" w:rsidP="00FF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5AB"/>
    <w:multiLevelType w:val="hybridMultilevel"/>
    <w:tmpl w:val="C4FEF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116CB"/>
    <w:multiLevelType w:val="hybridMultilevel"/>
    <w:tmpl w:val="31DC5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8438F6"/>
    <w:multiLevelType w:val="hybridMultilevel"/>
    <w:tmpl w:val="1C961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0E"/>
    <w:rsid w:val="00225A00"/>
    <w:rsid w:val="00235E0E"/>
    <w:rsid w:val="002E521A"/>
    <w:rsid w:val="004817EA"/>
    <w:rsid w:val="00680A91"/>
    <w:rsid w:val="00981B92"/>
    <w:rsid w:val="00B34D1B"/>
    <w:rsid w:val="00B80AA5"/>
    <w:rsid w:val="00BF3ABA"/>
    <w:rsid w:val="00FF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CB99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E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E0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35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0F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FC5"/>
  </w:style>
  <w:style w:type="paragraph" w:styleId="Footer">
    <w:name w:val="footer"/>
    <w:basedOn w:val="Normal"/>
    <w:link w:val="FooterChar"/>
    <w:uiPriority w:val="99"/>
    <w:unhideWhenUsed/>
    <w:rsid w:val="00FF0F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FC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E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E0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35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0F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FC5"/>
  </w:style>
  <w:style w:type="paragraph" w:styleId="Footer">
    <w:name w:val="footer"/>
    <w:basedOn w:val="Normal"/>
    <w:link w:val="FooterChar"/>
    <w:uiPriority w:val="99"/>
    <w:unhideWhenUsed/>
    <w:rsid w:val="00FF0F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2879</Characters>
  <Application>Microsoft Macintosh Word</Application>
  <DocSecurity>0</DocSecurity>
  <Lines>23</Lines>
  <Paragraphs>6</Paragraphs>
  <ScaleCrop>false</ScaleCrop>
  <Company>DCS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2013-03-13T07:31:00Z</dcterms:created>
  <dcterms:modified xsi:type="dcterms:W3CDTF">2013-03-13T07:31:00Z</dcterms:modified>
</cp:coreProperties>
</file>